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DB4" w:rsidRDefault="00E55DB4"/>
    <w:p w:rsidR="001E4108" w:rsidRDefault="001E4108"/>
    <w:p w:rsidR="001E4108" w:rsidRDefault="001E4108"/>
    <w:p w:rsidR="001E4108" w:rsidRDefault="001E4108" w:rsidP="001E4108">
      <w:pPr>
        <w:pStyle w:val="Heading1"/>
        <w:spacing w:before="20"/>
        <w:ind w:left="21"/>
      </w:pPr>
      <w:r>
        <w:rPr>
          <w:color w:val="FFFFFF"/>
          <w:shd w:val="clear" w:color="auto" w:fill="000000"/>
        </w:rPr>
        <w:t>Master's Degree in Clinical Nutrition</w:t>
      </w:r>
    </w:p>
    <w:p w:rsidR="001E4108" w:rsidRDefault="001E4108" w:rsidP="001E4108">
      <w:pPr>
        <w:spacing w:before="178"/>
        <w:ind w:left="840"/>
        <w:rPr>
          <w:sz w:val="24"/>
        </w:rPr>
      </w:pPr>
      <w:r>
        <w:rPr>
          <w:b/>
          <w:sz w:val="24"/>
        </w:rPr>
        <w:t>Total Courses</w:t>
      </w:r>
      <w:r>
        <w:rPr>
          <w:sz w:val="24"/>
        </w:rPr>
        <w:t>: 32</w:t>
      </w:r>
    </w:p>
    <w:p w:rsidR="001E4108" w:rsidRDefault="001E4108" w:rsidP="001E4108">
      <w:pPr>
        <w:spacing w:before="182"/>
        <w:ind w:left="840"/>
        <w:rPr>
          <w:sz w:val="24"/>
        </w:rPr>
      </w:pPr>
      <w:r>
        <w:rPr>
          <w:b/>
          <w:sz w:val="24"/>
        </w:rPr>
        <w:t>Core Courses</w:t>
      </w:r>
      <w:r>
        <w:rPr>
          <w:sz w:val="24"/>
        </w:rPr>
        <w:t>: 28</w:t>
      </w:r>
    </w:p>
    <w:p w:rsidR="001E4108" w:rsidRDefault="001E4108" w:rsidP="001E4108">
      <w:pPr>
        <w:pStyle w:val="Heading3"/>
        <w:rPr>
          <w:b w:val="0"/>
        </w:rPr>
      </w:pPr>
      <w:r>
        <w:t xml:space="preserve">Thesis: </w:t>
      </w:r>
      <w:r>
        <w:rPr>
          <w:b w:val="0"/>
        </w:rPr>
        <w:t>4</w:t>
      </w:r>
    </w:p>
    <w:p w:rsidR="001E4108" w:rsidRDefault="001E4108" w:rsidP="001E4108">
      <w:pPr>
        <w:spacing w:before="185"/>
        <w:ind w:left="22"/>
        <w:jc w:val="center"/>
        <w:rPr>
          <w:b/>
          <w:sz w:val="28"/>
        </w:rPr>
      </w:pPr>
      <w:bookmarkStart w:id="0" w:name="_TOC_250029"/>
      <w:bookmarkEnd w:id="0"/>
      <w:r>
        <w:rPr>
          <w:b/>
          <w:color w:val="FFFFFF"/>
          <w:sz w:val="28"/>
          <w:shd w:val="clear" w:color="auto" w:fill="000000"/>
        </w:rPr>
        <w:t>Compensatory Courses:</w:t>
      </w:r>
    </w:p>
    <w:p w:rsidR="001E4108" w:rsidRDefault="001E4108" w:rsidP="001E4108">
      <w:pPr>
        <w:pStyle w:val="BodyText"/>
        <w:ind w:left="0"/>
        <w:rPr>
          <w:b/>
          <w:sz w:val="20"/>
        </w:rPr>
      </w:pPr>
    </w:p>
    <w:p w:rsidR="001E4108" w:rsidRDefault="001E4108" w:rsidP="001E4108">
      <w:pPr>
        <w:pStyle w:val="BodyText"/>
        <w:spacing w:before="10" w:after="1"/>
        <w:ind w:left="0"/>
        <w:rPr>
          <w:b/>
          <w:sz w:val="1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2921"/>
        <w:gridCol w:w="609"/>
        <w:gridCol w:w="578"/>
        <w:gridCol w:w="569"/>
        <w:gridCol w:w="566"/>
        <w:gridCol w:w="708"/>
        <w:gridCol w:w="567"/>
        <w:gridCol w:w="710"/>
        <w:gridCol w:w="710"/>
        <w:gridCol w:w="1843"/>
      </w:tblGrid>
      <w:tr w:rsidR="001E4108" w:rsidTr="00FE0507">
        <w:trPr>
          <w:trHeight w:val="511"/>
        </w:trPr>
        <w:tc>
          <w:tcPr>
            <w:tcW w:w="876" w:type="dxa"/>
            <w:vMerge w:val="restart"/>
          </w:tcPr>
          <w:p w:rsidR="001E4108" w:rsidRDefault="001E4108" w:rsidP="00FE0507">
            <w:pPr>
              <w:pStyle w:val="TableParagraph"/>
              <w:spacing w:before="6"/>
              <w:rPr>
                <w:b/>
                <w:sz w:val="38"/>
              </w:rPr>
            </w:pPr>
          </w:p>
          <w:p w:rsidR="001E4108" w:rsidRDefault="001E4108" w:rsidP="00FE0507">
            <w:pPr>
              <w:pStyle w:val="TableParagraph"/>
              <w:ind w:left="15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Code of the course </w:t>
            </w:r>
          </w:p>
        </w:tc>
        <w:tc>
          <w:tcPr>
            <w:tcW w:w="2921" w:type="dxa"/>
            <w:vMerge w:val="restart"/>
          </w:tcPr>
          <w:p w:rsidR="001E4108" w:rsidRDefault="001E4108" w:rsidP="00FE0507">
            <w:pPr>
              <w:pStyle w:val="TableParagraph"/>
              <w:rPr>
                <w:b/>
                <w:sz w:val="26"/>
              </w:rPr>
            </w:pPr>
          </w:p>
          <w:p w:rsidR="001E4108" w:rsidRDefault="001E4108" w:rsidP="00FE0507">
            <w:pPr>
              <w:pStyle w:val="TableParagraph"/>
              <w:spacing w:before="5"/>
              <w:rPr>
                <w:b/>
                <w:sz w:val="34"/>
              </w:rPr>
            </w:pPr>
          </w:p>
          <w:p w:rsidR="001E4108" w:rsidRDefault="001E4108" w:rsidP="00FE0507">
            <w:pPr>
              <w:pStyle w:val="TableParagraph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Title of the course</w:t>
            </w:r>
          </w:p>
        </w:tc>
        <w:tc>
          <w:tcPr>
            <w:tcW w:w="2322" w:type="dxa"/>
            <w:gridSpan w:val="4"/>
          </w:tcPr>
          <w:p w:rsidR="001E4108" w:rsidRDefault="001E4108" w:rsidP="00FE0507">
            <w:pPr>
              <w:pStyle w:val="TableParagraph"/>
              <w:spacing w:line="253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Number of Credits</w:t>
            </w:r>
          </w:p>
        </w:tc>
        <w:tc>
          <w:tcPr>
            <w:tcW w:w="2695" w:type="dxa"/>
            <w:gridSpan w:val="4"/>
          </w:tcPr>
          <w:p w:rsidR="001E4108" w:rsidRDefault="001E4108" w:rsidP="00FE0507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Total hours of the course</w:t>
            </w:r>
          </w:p>
        </w:tc>
        <w:tc>
          <w:tcPr>
            <w:tcW w:w="1843" w:type="dxa"/>
            <w:vMerge w:val="restart"/>
          </w:tcPr>
          <w:p w:rsidR="001E4108" w:rsidRDefault="001E4108" w:rsidP="00FE050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E4108" w:rsidRDefault="001E4108" w:rsidP="00FE0507">
            <w:pPr>
              <w:pStyle w:val="TableParagraph"/>
              <w:ind w:left="14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 or concurrent courses</w:t>
            </w:r>
          </w:p>
        </w:tc>
      </w:tr>
      <w:tr w:rsidR="001E4108" w:rsidTr="00FE0507">
        <w:trPr>
          <w:trHeight w:val="1144"/>
        </w:trPr>
        <w:tc>
          <w:tcPr>
            <w:tcW w:w="876" w:type="dxa"/>
            <w:vMerge/>
            <w:tcBorders>
              <w:top w:val="nil"/>
            </w:tcBorders>
          </w:tcPr>
          <w:p w:rsidR="001E4108" w:rsidRDefault="001E4108" w:rsidP="00FE0507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vMerge/>
            <w:tcBorders>
              <w:top w:val="nil"/>
            </w:tcBorders>
          </w:tcPr>
          <w:p w:rsidR="001E4108" w:rsidRDefault="001E4108" w:rsidP="00FE0507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extDirection w:val="tbRl"/>
          </w:tcPr>
          <w:p w:rsidR="001E4108" w:rsidRDefault="001E4108" w:rsidP="00FE0507">
            <w:pPr>
              <w:pStyle w:val="TableParagraph"/>
              <w:spacing w:before="172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Theoretic</w:t>
            </w:r>
          </w:p>
        </w:tc>
        <w:tc>
          <w:tcPr>
            <w:tcW w:w="578" w:type="dxa"/>
            <w:textDirection w:val="tbRl"/>
          </w:tcPr>
          <w:p w:rsidR="001E4108" w:rsidRDefault="001E4108" w:rsidP="00FE0507">
            <w:pPr>
              <w:pStyle w:val="TableParagraph"/>
              <w:spacing w:before="172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  <w:tc>
          <w:tcPr>
            <w:tcW w:w="569" w:type="dxa"/>
            <w:textDirection w:val="tbRl"/>
          </w:tcPr>
          <w:p w:rsidR="001E4108" w:rsidRDefault="001E4108" w:rsidP="00FE0507">
            <w:pPr>
              <w:pStyle w:val="TableParagraph"/>
              <w:spacing w:before="13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Internship</w:t>
            </w:r>
          </w:p>
        </w:tc>
        <w:tc>
          <w:tcPr>
            <w:tcW w:w="566" w:type="dxa"/>
            <w:textDirection w:val="tbRl"/>
          </w:tcPr>
          <w:p w:rsidR="001E4108" w:rsidRDefault="001E4108" w:rsidP="00FE0507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708" w:type="dxa"/>
            <w:textDirection w:val="tbRl"/>
          </w:tcPr>
          <w:p w:rsidR="001E4108" w:rsidRDefault="001E4108" w:rsidP="00FE0507">
            <w:pPr>
              <w:pStyle w:val="TableParagraph"/>
              <w:spacing w:line="247" w:lineRule="auto"/>
              <w:ind w:left="112" w:right="25"/>
              <w:rPr>
                <w:b/>
                <w:sz w:val="24"/>
              </w:rPr>
            </w:pPr>
            <w:r>
              <w:rPr>
                <w:b/>
                <w:sz w:val="24"/>
              </w:rPr>
              <w:t>Theoretic al</w:t>
            </w:r>
          </w:p>
        </w:tc>
        <w:tc>
          <w:tcPr>
            <w:tcW w:w="567" w:type="dxa"/>
            <w:textDirection w:val="tbRl"/>
          </w:tcPr>
          <w:p w:rsidR="001E4108" w:rsidRDefault="001E4108" w:rsidP="00FE0507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Practical</w:t>
            </w:r>
          </w:p>
        </w:tc>
        <w:tc>
          <w:tcPr>
            <w:tcW w:w="710" w:type="dxa"/>
            <w:textDirection w:val="tbRl"/>
          </w:tcPr>
          <w:p w:rsidR="001E4108" w:rsidRDefault="001E4108" w:rsidP="00FE0507">
            <w:pPr>
              <w:pStyle w:val="TableParagraph"/>
              <w:spacing w:line="247" w:lineRule="auto"/>
              <w:ind w:left="112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Internship</w:t>
            </w:r>
          </w:p>
        </w:tc>
        <w:tc>
          <w:tcPr>
            <w:tcW w:w="710" w:type="dxa"/>
            <w:textDirection w:val="tbRl"/>
          </w:tcPr>
          <w:p w:rsidR="001E4108" w:rsidRDefault="001E4108" w:rsidP="00FE0507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1E4108" w:rsidRDefault="001E4108" w:rsidP="00FE0507">
            <w:pPr>
              <w:rPr>
                <w:sz w:val="2"/>
                <w:szCs w:val="2"/>
              </w:rPr>
            </w:pPr>
          </w:p>
        </w:tc>
      </w:tr>
      <w:tr w:rsidR="001E4108" w:rsidTr="00FE0507">
        <w:trPr>
          <w:trHeight w:val="467"/>
        </w:trPr>
        <w:tc>
          <w:tcPr>
            <w:tcW w:w="876" w:type="dxa"/>
          </w:tcPr>
          <w:p w:rsidR="001E4108" w:rsidRDefault="001E4108" w:rsidP="00FE0507">
            <w:pPr>
              <w:pStyle w:val="TableParagraph"/>
              <w:spacing w:line="23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  <w:tc>
          <w:tcPr>
            <w:tcW w:w="2921" w:type="dxa"/>
          </w:tcPr>
          <w:p w:rsidR="001E4108" w:rsidRDefault="001E4108" w:rsidP="00FE0507">
            <w:pPr>
              <w:pStyle w:val="TableParagraph"/>
              <w:spacing w:line="219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Medical Information</w:t>
            </w:r>
          </w:p>
          <w:p w:rsidR="001E4108" w:rsidRDefault="001E4108" w:rsidP="00FE0507">
            <w:pPr>
              <w:pStyle w:val="TableParagraph"/>
              <w:spacing w:line="229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Systems**</w:t>
            </w:r>
          </w:p>
        </w:tc>
        <w:tc>
          <w:tcPr>
            <w:tcW w:w="609" w:type="dxa"/>
          </w:tcPr>
          <w:p w:rsidR="001E4108" w:rsidRDefault="001E4108" w:rsidP="00FE0507">
            <w:pPr>
              <w:pStyle w:val="TableParagraph"/>
              <w:spacing w:line="239" w:lineRule="exact"/>
              <w:ind w:left="11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78" w:type="dxa"/>
          </w:tcPr>
          <w:p w:rsidR="001E4108" w:rsidRDefault="001E4108" w:rsidP="00FE0507">
            <w:pPr>
              <w:pStyle w:val="TableParagraph"/>
              <w:spacing w:line="239" w:lineRule="exact"/>
              <w:ind w:left="11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569" w:type="dxa"/>
          </w:tcPr>
          <w:p w:rsidR="001E4108" w:rsidRDefault="001E4108" w:rsidP="00FE0507">
            <w:pPr>
              <w:pStyle w:val="TableParagraph"/>
              <w:spacing w:line="239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1E4108" w:rsidRDefault="001E4108" w:rsidP="00FE0507">
            <w:pPr>
              <w:pStyle w:val="TableParagraph"/>
              <w:spacing w:line="239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1E4108" w:rsidRDefault="001E4108" w:rsidP="00FE0507">
            <w:pPr>
              <w:pStyle w:val="TableParagraph"/>
              <w:spacing w:line="239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</w:tcPr>
          <w:p w:rsidR="001E4108" w:rsidRDefault="001E4108" w:rsidP="00FE0507">
            <w:pPr>
              <w:pStyle w:val="TableParagraph"/>
              <w:spacing w:line="239" w:lineRule="exact"/>
              <w:ind w:left="1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0" w:type="dxa"/>
          </w:tcPr>
          <w:p w:rsidR="001E4108" w:rsidRDefault="001E4108" w:rsidP="00FE0507">
            <w:pPr>
              <w:pStyle w:val="TableParagraph"/>
              <w:spacing w:line="239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1E4108" w:rsidRDefault="001E4108" w:rsidP="00FE0507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43" w:type="dxa"/>
          </w:tcPr>
          <w:p w:rsidR="001E4108" w:rsidRDefault="001E4108" w:rsidP="00FE0507">
            <w:pPr>
              <w:pStyle w:val="TableParagraph"/>
            </w:pPr>
          </w:p>
        </w:tc>
      </w:tr>
      <w:tr w:rsidR="001E4108" w:rsidTr="00FE0507">
        <w:trPr>
          <w:trHeight w:val="275"/>
        </w:trPr>
        <w:tc>
          <w:tcPr>
            <w:tcW w:w="876" w:type="dxa"/>
          </w:tcPr>
          <w:p w:rsidR="001E4108" w:rsidRDefault="001E4108" w:rsidP="00FE0507">
            <w:pPr>
              <w:pStyle w:val="TableParagraph"/>
              <w:spacing w:line="23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02</w:t>
            </w:r>
          </w:p>
        </w:tc>
        <w:tc>
          <w:tcPr>
            <w:tcW w:w="2921" w:type="dxa"/>
          </w:tcPr>
          <w:p w:rsidR="001E4108" w:rsidRDefault="001E4108" w:rsidP="00FE0507">
            <w:pPr>
              <w:pStyle w:val="TableParagraph"/>
              <w:spacing w:line="239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Basic Nutrition 1</w:t>
            </w:r>
          </w:p>
        </w:tc>
        <w:tc>
          <w:tcPr>
            <w:tcW w:w="609" w:type="dxa"/>
          </w:tcPr>
          <w:p w:rsidR="001E4108" w:rsidRDefault="001E4108" w:rsidP="00FE0507">
            <w:pPr>
              <w:pStyle w:val="TableParagraph"/>
              <w:spacing w:line="239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8" w:type="dxa"/>
          </w:tcPr>
          <w:p w:rsidR="001E4108" w:rsidRDefault="001E4108" w:rsidP="00FE0507">
            <w:pPr>
              <w:pStyle w:val="TableParagraph"/>
              <w:spacing w:line="239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1E4108" w:rsidRDefault="001E4108" w:rsidP="00FE0507">
            <w:pPr>
              <w:pStyle w:val="TableParagraph"/>
              <w:spacing w:line="239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1E4108" w:rsidRDefault="001E4108" w:rsidP="00FE0507">
            <w:pPr>
              <w:pStyle w:val="TableParagraph"/>
              <w:spacing w:line="239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1E4108" w:rsidRDefault="001E4108" w:rsidP="00FE0507">
            <w:pPr>
              <w:pStyle w:val="TableParagraph"/>
              <w:spacing w:line="239" w:lineRule="exact"/>
              <w:ind w:left="11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67" w:type="dxa"/>
          </w:tcPr>
          <w:p w:rsidR="001E4108" w:rsidRDefault="001E4108" w:rsidP="00FE0507">
            <w:pPr>
              <w:pStyle w:val="TableParagraph"/>
              <w:spacing w:line="239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1E4108" w:rsidRDefault="001E4108" w:rsidP="00FE0507">
            <w:pPr>
              <w:pStyle w:val="TableParagraph"/>
              <w:spacing w:line="239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1E4108" w:rsidRDefault="001E4108" w:rsidP="00FE050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843" w:type="dxa"/>
          </w:tcPr>
          <w:p w:rsidR="001E4108" w:rsidRDefault="001E4108" w:rsidP="00FE0507">
            <w:pPr>
              <w:pStyle w:val="TableParagraph"/>
              <w:rPr>
                <w:sz w:val="20"/>
              </w:rPr>
            </w:pPr>
          </w:p>
        </w:tc>
      </w:tr>
      <w:tr w:rsidR="001E4108" w:rsidTr="00FE0507">
        <w:trPr>
          <w:trHeight w:val="275"/>
        </w:trPr>
        <w:tc>
          <w:tcPr>
            <w:tcW w:w="876" w:type="dxa"/>
          </w:tcPr>
          <w:p w:rsidR="001E4108" w:rsidRDefault="001E4108" w:rsidP="00FE0507">
            <w:pPr>
              <w:pStyle w:val="TableParagraph"/>
              <w:spacing w:line="23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2921" w:type="dxa"/>
          </w:tcPr>
          <w:p w:rsidR="001E4108" w:rsidRDefault="001E4108" w:rsidP="00FE0507">
            <w:pPr>
              <w:pStyle w:val="TableParagraph"/>
              <w:spacing w:line="239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Basic Nutrition 2</w:t>
            </w:r>
          </w:p>
        </w:tc>
        <w:tc>
          <w:tcPr>
            <w:tcW w:w="609" w:type="dxa"/>
          </w:tcPr>
          <w:p w:rsidR="001E4108" w:rsidRDefault="001E4108" w:rsidP="00FE0507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8" w:type="dxa"/>
          </w:tcPr>
          <w:p w:rsidR="001E4108" w:rsidRDefault="001E4108" w:rsidP="00FE0507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1E4108" w:rsidRDefault="001E4108" w:rsidP="00FE0507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1E4108" w:rsidRDefault="001E4108" w:rsidP="00FE0507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1E4108" w:rsidRDefault="001E4108" w:rsidP="00FE0507">
            <w:pPr>
              <w:pStyle w:val="TableParagraph"/>
              <w:spacing w:line="237" w:lineRule="exact"/>
              <w:ind w:left="11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67" w:type="dxa"/>
          </w:tcPr>
          <w:p w:rsidR="001E4108" w:rsidRDefault="001E4108" w:rsidP="00FE0507">
            <w:pPr>
              <w:pStyle w:val="TableParagraph"/>
              <w:spacing w:line="237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1E4108" w:rsidRDefault="001E4108" w:rsidP="00FE0507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1E4108" w:rsidRDefault="001E4108" w:rsidP="00FE0507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843" w:type="dxa"/>
          </w:tcPr>
          <w:p w:rsidR="001E4108" w:rsidRDefault="001E4108" w:rsidP="00FE0507">
            <w:pPr>
              <w:pStyle w:val="TableParagraph"/>
              <w:rPr>
                <w:sz w:val="20"/>
              </w:rPr>
            </w:pPr>
          </w:p>
        </w:tc>
      </w:tr>
      <w:tr w:rsidR="001E4108" w:rsidTr="00FE0507">
        <w:trPr>
          <w:trHeight w:val="278"/>
        </w:trPr>
        <w:tc>
          <w:tcPr>
            <w:tcW w:w="876" w:type="dxa"/>
          </w:tcPr>
          <w:p w:rsidR="001E4108" w:rsidRDefault="001E4108" w:rsidP="00FE0507">
            <w:pPr>
              <w:pStyle w:val="TableParagraph"/>
              <w:spacing w:line="241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  <w:tc>
          <w:tcPr>
            <w:tcW w:w="2921" w:type="dxa"/>
          </w:tcPr>
          <w:p w:rsidR="001E4108" w:rsidRDefault="001E4108" w:rsidP="00FE0507">
            <w:pPr>
              <w:pStyle w:val="TableParagraph"/>
              <w:spacing w:line="24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Principles of Diet Planning</w:t>
            </w:r>
          </w:p>
        </w:tc>
        <w:tc>
          <w:tcPr>
            <w:tcW w:w="609" w:type="dxa"/>
          </w:tcPr>
          <w:p w:rsidR="001E4108" w:rsidRDefault="001E4108" w:rsidP="00FE0507">
            <w:pPr>
              <w:pStyle w:val="TableParagraph"/>
              <w:spacing w:line="241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8" w:type="dxa"/>
          </w:tcPr>
          <w:p w:rsidR="001E4108" w:rsidRDefault="001E4108" w:rsidP="00FE0507">
            <w:pPr>
              <w:pStyle w:val="TableParagraph"/>
              <w:spacing w:line="24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1E4108" w:rsidRDefault="001E4108" w:rsidP="00FE0507">
            <w:pPr>
              <w:pStyle w:val="TableParagraph"/>
              <w:spacing w:line="241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1E4108" w:rsidRDefault="001E4108" w:rsidP="00FE0507">
            <w:pPr>
              <w:pStyle w:val="TableParagraph"/>
              <w:spacing w:line="241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1E4108" w:rsidRDefault="001E4108" w:rsidP="00FE0507">
            <w:pPr>
              <w:pStyle w:val="TableParagraph"/>
              <w:spacing w:line="241" w:lineRule="exact"/>
              <w:ind w:left="1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" w:type="dxa"/>
          </w:tcPr>
          <w:p w:rsidR="001E4108" w:rsidRDefault="001E4108" w:rsidP="00FE0507">
            <w:pPr>
              <w:pStyle w:val="TableParagraph"/>
              <w:spacing w:line="241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1E4108" w:rsidRDefault="001E4108" w:rsidP="00FE0507">
            <w:pPr>
              <w:pStyle w:val="TableParagraph"/>
              <w:spacing w:line="241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1E4108" w:rsidRDefault="001E4108" w:rsidP="00FE0507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</w:tcPr>
          <w:p w:rsidR="001E4108" w:rsidRDefault="001E4108" w:rsidP="00FE0507">
            <w:pPr>
              <w:pStyle w:val="TableParagraph"/>
              <w:rPr>
                <w:sz w:val="20"/>
              </w:rPr>
            </w:pPr>
          </w:p>
        </w:tc>
      </w:tr>
      <w:tr w:rsidR="001E4108" w:rsidTr="00FE0507">
        <w:trPr>
          <w:trHeight w:val="462"/>
        </w:trPr>
        <w:tc>
          <w:tcPr>
            <w:tcW w:w="876" w:type="dxa"/>
          </w:tcPr>
          <w:p w:rsidR="001E4108" w:rsidRDefault="001E4108" w:rsidP="00FE0507">
            <w:pPr>
              <w:pStyle w:val="TableParagraph"/>
              <w:spacing w:line="23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</w:p>
        </w:tc>
        <w:tc>
          <w:tcPr>
            <w:tcW w:w="2921" w:type="dxa"/>
          </w:tcPr>
          <w:p w:rsidR="001E4108" w:rsidRDefault="001E4108" w:rsidP="00FE0507">
            <w:pPr>
              <w:pStyle w:val="TableParagraph"/>
              <w:spacing w:line="23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Management of Food services</w:t>
            </w:r>
          </w:p>
        </w:tc>
        <w:tc>
          <w:tcPr>
            <w:tcW w:w="609" w:type="dxa"/>
          </w:tcPr>
          <w:p w:rsidR="001E4108" w:rsidRDefault="001E4108" w:rsidP="00FE0507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8" w:type="dxa"/>
          </w:tcPr>
          <w:p w:rsidR="001E4108" w:rsidRDefault="001E4108" w:rsidP="00FE0507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1E4108" w:rsidRDefault="001E4108" w:rsidP="00FE0507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1E4108" w:rsidRDefault="001E4108" w:rsidP="00FE0507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1E4108" w:rsidRDefault="001E4108" w:rsidP="00FE0507">
            <w:pPr>
              <w:pStyle w:val="TableParagraph"/>
              <w:spacing w:line="237" w:lineRule="exact"/>
              <w:ind w:left="1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</w:tcPr>
          <w:p w:rsidR="001E4108" w:rsidRDefault="001E4108" w:rsidP="00FE0507">
            <w:pPr>
              <w:pStyle w:val="TableParagraph"/>
              <w:spacing w:line="237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1E4108" w:rsidRDefault="001E4108" w:rsidP="00FE0507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10" w:type="dxa"/>
          </w:tcPr>
          <w:p w:rsidR="001E4108" w:rsidRDefault="001E4108" w:rsidP="00FE0507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3" w:type="dxa"/>
          </w:tcPr>
          <w:p w:rsidR="001E4108" w:rsidRDefault="001E4108" w:rsidP="00FE0507">
            <w:pPr>
              <w:pStyle w:val="TableParagraph"/>
            </w:pPr>
          </w:p>
        </w:tc>
      </w:tr>
      <w:tr w:rsidR="001E4108" w:rsidTr="00FE0507">
        <w:trPr>
          <w:trHeight w:val="467"/>
        </w:trPr>
        <w:tc>
          <w:tcPr>
            <w:tcW w:w="876" w:type="dxa"/>
          </w:tcPr>
          <w:p w:rsidR="001E4108" w:rsidRDefault="001E4108" w:rsidP="00FE0507">
            <w:pPr>
              <w:pStyle w:val="TableParagraph"/>
              <w:spacing w:line="23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  <w:tc>
          <w:tcPr>
            <w:tcW w:w="2921" w:type="dxa"/>
          </w:tcPr>
          <w:p w:rsidR="001E4108" w:rsidRDefault="001E4108" w:rsidP="00FE0507">
            <w:pPr>
              <w:pStyle w:val="TableParagraph"/>
              <w:spacing w:line="219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Principles of Nutrition</w:t>
            </w:r>
          </w:p>
          <w:p w:rsidR="001E4108" w:rsidRDefault="001E4108" w:rsidP="00FE0507">
            <w:pPr>
              <w:pStyle w:val="TableParagraph"/>
              <w:spacing w:line="229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Education and Counseling</w:t>
            </w:r>
          </w:p>
        </w:tc>
        <w:tc>
          <w:tcPr>
            <w:tcW w:w="609" w:type="dxa"/>
          </w:tcPr>
          <w:p w:rsidR="001E4108" w:rsidRDefault="001E4108" w:rsidP="00FE0507">
            <w:pPr>
              <w:pStyle w:val="TableParagraph"/>
              <w:spacing w:line="239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8" w:type="dxa"/>
          </w:tcPr>
          <w:p w:rsidR="001E4108" w:rsidRDefault="001E4108" w:rsidP="00FE0507">
            <w:pPr>
              <w:pStyle w:val="TableParagraph"/>
              <w:spacing w:line="239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1E4108" w:rsidRDefault="001E4108" w:rsidP="00FE0507">
            <w:pPr>
              <w:pStyle w:val="TableParagraph"/>
              <w:spacing w:line="239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1E4108" w:rsidRDefault="001E4108" w:rsidP="00FE0507">
            <w:pPr>
              <w:pStyle w:val="TableParagraph"/>
              <w:spacing w:line="239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1E4108" w:rsidRDefault="001E4108" w:rsidP="00FE0507">
            <w:pPr>
              <w:pStyle w:val="TableParagraph"/>
              <w:spacing w:line="239" w:lineRule="exact"/>
              <w:ind w:left="1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</w:tcPr>
          <w:p w:rsidR="001E4108" w:rsidRDefault="001E4108" w:rsidP="00FE0507">
            <w:pPr>
              <w:pStyle w:val="TableParagraph"/>
              <w:spacing w:line="239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1E4108" w:rsidRDefault="001E4108" w:rsidP="00FE0507">
            <w:pPr>
              <w:pStyle w:val="TableParagraph"/>
              <w:spacing w:line="239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:rsidR="001E4108" w:rsidRDefault="001E4108" w:rsidP="00FE0507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1E4108" w:rsidRDefault="001E4108" w:rsidP="00FE0507">
            <w:pPr>
              <w:pStyle w:val="TableParagraph"/>
            </w:pPr>
          </w:p>
        </w:tc>
      </w:tr>
      <w:tr w:rsidR="001E4108" w:rsidTr="00FE0507">
        <w:trPr>
          <w:trHeight w:val="278"/>
        </w:trPr>
        <w:tc>
          <w:tcPr>
            <w:tcW w:w="876" w:type="dxa"/>
          </w:tcPr>
          <w:p w:rsidR="001E4108" w:rsidRDefault="001E4108" w:rsidP="00FE0507">
            <w:pPr>
              <w:pStyle w:val="TableParagraph"/>
              <w:rPr>
                <w:sz w:val="20"/>
              </w:rPr>
            </w:pPr>
          </w:p>
        </w:tc>
        <w:tc>
          <w:tcPr>
            <w:tcW w:w="2921" w:type="dxa"/>
          </w:tcPr>
          <w:p w:rsidR="001E4108" w:rsidRDefault="001E4108" w:rsidP="00FE0507">
            <w:pPr>
              <w:pStyle w:val="TableParagraph"/>
              <w:spacing w:line="23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860" w:type="dxa"/>
            <w:gridSpan w:val="9"/>
          </w:tcPr>
          <w:p w:rsidR="001E4108" w:rsidRDefault="001E4108" w:rsidP="00FE0507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1E4108" w:rsidRDefault="001E4108" w:rsidP="001E4108">
      <w:pPr>
        <w:pStyle w:val="BodyText"/>
        <w:spacing w:before="4"/>
        <w:ind w:left="0"/>
        <w:rPr>
          <w:b/>
          <w:sz w:val="13"/>
        </w:rPr>
      </w:pPr>
    </w:p>
    <w:p w:rsidR="001E4108" w:rsidRDefault="001E4108" w:rsidP="001E4108">
      <w:pPr>
        <w:spacing w:before="92"/>
        <w:ind w:left="1500" w:right="1542"/>
      </w:pPr>
      <w:r>
        <w:t>* Students should earn total or some of the course credits as specified by the Department of Education and approved by the Postgraduate Education Council</w:t>
      </w:r>
    </w:p>
    <w:p w:rsidR="001E4108" w:rsidRDefault="001E4108" w:rsidP="001E4108">
      <w:pPr>
        <w:ind w:left="1500" w:right="962"/>
      </w:pPr>
      <w:r>
        <w:t>** All students should earn the course of Medical Information Systems as Prerequisite or concurrent courses unless they have passed it before.</w:t>
      </w:r>
    </w:p>
    <w:p w:rsidR="001E4108" w:rsidRDefault="001E4108" w:rsidP="001E4108">
      <w:pPr>
        <w:sectPr w:rsidR="001E4108">
          <w:pgSz w:w="12240" w:h="15840"/>
          <w:pgMar w:top="1420" w:right="620" w:bottom="1200" w:left="600" w:header="0" w:footer="923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1E4108" w:rsidRDefault="001E4108" w:rsidP="001E4108">
      <w:pPr>
        <w:pStyle w:val="Heading1"/>
        <w:rPr>
          <w:rFonts w:ascii="Times New Roman"/>
        </w:rPr>
      </w:pPr>
      <w:bookmarkStart w:id="1" w:name="_TOC_250028"/>
      <w:bookmarkEnd w:id="1"/>
      <w:r>
        <w:rPr>
          <w:rFonts w:ascii="Times New Roman"/>
          <w:color w:val="FFFFFF"/>
          <w:shd w:val="clear" w:color="auto" w:fill="000000"/>
        </w:rPr>
        <w:lastRenderedPageBreak/>
        <w:t>Core Courses:</w:t>
      </w:r>
    </w:p>
    <w:p w:rsidR="001E4108" w:rsidRDefault="001E4108" w:rsidP="001E4108">
      <w:pPr>
        <w:pStyle w:val="BodyText"/>
        <w:ind w:left="0"/>
        <w:rPr>
          <w:b/>
          <w:sz w:val="20"/>
        </w:rPr>
      </w:pPr>
    </w:p>
    <w:p w:rsidR="001E4108" w:rsidRDefault="001E4108" w:rsidP="001E4108">
      <w:pPr>
        <w:pStyle w:val="BodyText"/>
        <w:spacing w:before="7"/>
        <w:ind w:left="0"/>
        <w:rPr>
          <w:b/>
          <w:sz w:val="18"/>
        </w:rPr>
      </w:pPr>
    </w:p>
    <w:tbl>
      <w:tblPr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985"/>
        <w:gridCol w:w="852"/>
        <w:gridCol w:w="566"/>
        <w:gridCol w:w="708"/>
        <w:gridCol w:w="852"/>
        <w:gridCol w:w="850"/>
        <w:gridCol w:w="709"/>
        <w:gridCol w:w="569"/>
        <w:gridCol w:w="708"/>
        <w:gridCol w:w="1702"/>
      </w:tblGrid>
      <w:tr w:rsidR="001E4108" w:rsidTr="00FE0507">
        <w:trPr>
          <w:trHeight w:val="251"/>
        </w:trPr>
        <w:tc>
          <w:tcPr>
            <w:tcW w:w="994" w:type="dxa"/>
            <w:vMerge w:val="restart"/>
          </w:tcPr>
          <w:p w:rsidR="001E4108" w:rsidRDefault="001E4108" w:rsidP="00FE0507">
            <w:pPr>
              <w:pStyle w:val="TableParagraph"/>
              <w:spacing w:before="197" w:line="230" w:lineRule="auto"/>
              <w:ind w:left="170" w:right="146" w:firstLine="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Code of the course</w:t>
            </w:r>
          </w:p>
        </w:tc>
        <w:tc>
          <w:tcPr>
            <w:tcW w:w="1985" w:type="dxa"/>
            <w:vMerge w:val="restart"/>
          </w:tcPr>
          <w:p w:rsidR="001E4108" w:rsidRDefault="001E4108" w:rsidP="00FE0507">
            <w:pPr>
              <w:pStyle w:val="TableParagraph"/>
              <w:spacing w:before="8"/>
              <w:rPr>
                <w:b/>
                <w:sz w:val="38"/>
              </w:rPr>
            </w:pPr>
          </w:p>
          <w:p w:rsidR="001E4108" w:rsidRDefault="001E4108" w:rsidP="00FE0507">
            <w:pPr>
              <w:pStyle w:val="TableParagraph"/>
              <w:spacing w:line="237" w:lineRule="auto"/>
              <w:ind w:left="774" w:right="393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Title of the course</w:t>
            </w:r>
          </w:p>
        </w:tc>
        <w:tc>
          <w:tcPr>
            <w:tcW w:w="2978" w:type="dxa"/>
            <w:gridSpan w:val="4"/>
          </w:tcPr>
          <w:p w:rsidR="001E4108" w:rsidRDefault="001E4108" w:rsidP="00FE0507">
            <w:pPr>
              <w:pStyle w:val="TableParagraph"/>
              <w:spacing w:line="232" w:lineRule="exact"/>
              <w:ind w:left="780"/>
              <w:rPr>
                <w:b/>
                <w:sz w:val="24"/>
              </w:rPr>
            </w:pPr>
            <w:r>
              <w:rPr>
                <w:b/>
                <w:sz w:val="24"/>
              </w:rPr>
              <w:t>Number of Credits</w:t>
            </w:r>
          </w:p>
        </w:tc>
        <w:tc>
          <w:tcPr>
            <w:tcW w:w="2836" w:type="dxa"/>
            <w:gridSpan w:val="4"/>
          </w:tcPr>
          <w:p w:rsidR="001E4108" w:rsidRDefault="001E4108" w:rsidP="00FE0507">
            <w:pPr>
              <w:pStyle w:val="TableParagraph"/>
              <w:spacing w:line="232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Total hours of the course</w:t>
            </w:r>
          </w:p>
        </w:tc>
        <w:tc>
          <w:tcPr>
            <w:tcW w:w="1702" w:type="dxa"/>
            <w:vMerge w:val="restart"/>
          </w:tcPr>
          <w:p w:rsidR="001E4108" w:rsidRDefault="001E4108" w:rsidP="00FE0507">
            <w:pPr>
              <w:pStyle w:val="TableParagraph"/>
              <w:ind w:left="232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 or     concurrent courses</w:t>
            </w:r>
          </w:p>
        </w:tc>
      </w:tr>
      <w:tr w:rsidR="001E4108" w:rsidTr="00FE0507">
        <w:trPr>
          <w:trHeight w:val="1237"/>
        </w:trPr>
        <w:tc>
          <w:tcPr>
            <w:tcW w:w="994" w:type="dxa"/>
            <w:vMerge/>
            <w:tcBorders>
              <w:top w:val="nil"/>
            </w:tcBorders>
          </w:tcPr>
          <w:p w:rsidR="001E4108" w:rsidRDefault="001E4108" w:rsidP="00FE0507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E4108" w:rsidRDefault="001E4108" w:rsidP="00FE050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extDirection w:val="tbRl"/>
          </w:tcPr>
          <w:p w:rsidR="001E4108" w:rsidRDefault="001E4108" w:rsidP="00FE050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E4108" w:rsidRDefault="001E4108" w:rsidP="00FE0507">
            <w:pPr>
              <w:pStyle w:val="TableParagraph"/>
              <w:spacing w:before="1" w:line="280" w:lineRule="atLeast"/>
              <w:ind w:left="640" w:right="-11" w:hanging="519"/>
              <w:rPr>
                <w:b/>
                <w:sz w:val="24"/>
              </w:rPr>
            </w:pPr>
            <w:r>
              <w:rPr>
                <w:b/>
                <w:sz w:val="24"/>
              </w:rPr>
              <w:t>Theoretical</w:t>
            </w:r>
          </w:p>
        </w:tc>
        <w:tc>
          <w:tcPr>
            <w:tcW w:w="566" w:type="dxa"/>
            <w:textDirection w:val="tbRl"/>
          </w:tcPr>
          <w:p w:rsidR="001E4108" w:rsidRDefault="001E4108" w:rsidP="00FE0507">
            <w:pPr>
              <w:pStyle w:val="TableParagraph"/>
              <w:spacing w:before="132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Internship</w:t>
            </w:r>
          </w:p>
        </w:tc>
        <w:tc>
          <w:tcPr>
            <w:tcW w:w="708" w:type="dxa"/>
            <w:textDirection w:val="tbRl"/>
          </w:tcPr>
          <w:p w:rsidR="001E4108" w:rsidRDefault="001E4108" w:rsidP="00FE0507">
            <w:pPr>
              <w:pStyle w:val="TableParagraph"/>
              <w:spacing w:line="247" w:lineRule="auto"/>
              <w:ind w:left="405" w:right="25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Apprentice ship</w:t>
            </w:r>
          </w:p>
        </w:tc>
        <w:tc>
          <w:tcPr>
            <w:tcW w:w="852" w:type="dxa"/>
            <w:textDirection w:val="tbRl"/>
          </w:tcPr>
          <w:p w:rsidR="001E4108" w:rsidRDefault="001E4108" w:rsidP="00FE0507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E4108" w:rsidRDefault="001E4108" w:rsidP="00FE0507">
            <w:pPr>
              <w:pStyle w:val="TableParagraph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50" w:type="dxa"/>
            <w:textDirection w:val="tbRl"/>
          </w:tcPr>
          <w:p w:rsidR="001E4108" w:rsidRDefault="001E4108" w:rsidP="00FE0507">
            <w:pPr>
              <w:pStyle w:val="TableParagraph"/>
              <w:spacing w:line="247" w:lineRule="auto"/>
              <w:ind w:left="640" w:right="-11" w:hanging="519"/>
              <w:rPr>
                <w:b/>
                <w:sz w:val="24"/>
              </w:rPr>
            </w:pPr>
            <w:r>
              <w:rPr>
                <w:b/>
                <w:sz w:val="24"/>
              </w:rPr>
              <w:t>Theoretical</w:t>
            </w:r>
          </w:p>
        </w:tc>
        <w:tc>
          <w:tcPr>
            <w:tcW w:w="709" w:type="dxa"/>
            <w:textDirection w:val="tbRl"/>
          </w:tcPr>
          <w:p w:rsidR="001E4108" w:rsidRDefault="001E4108" w:rsidP="00FE0507">
            <w:pPr>
              <w:pStyle w:val="TableParagraph"/>
              <w:spacing w:before="133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Internship</w:t>
            </w:r>
          </w:p>
        </w:tc>
        <w:tc>
          <w:tcPr>
            <w:tcW w:w="569" w:type="dxa"/>
            <w:textDirection w:val="tbRl"/>
          </w:tcPr>
          <w:p w:rsidR="001E4108" w:rsidRDefault="001E4108" w:rsidP="00FE0507">
            <w:pPr>
              <w:pStyle w:val="TableParagraph"/>
              <w:spacing w:before="1"/>
              <w:ind w:left="25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Apprentice</w:t>
            </w:r>
          </w:p>
          <w:p w:rsidR="001E4108" w:rsidRDefault="001E4108" w:rsidP="00FE0507">
            <w:pPr>
              <w:pStyle w:val="TableParagraph"/>
              <w:spacing w:before="7" w:line="255" w:lineRule="exact"/>
              <w:ind w:left="25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ship</w:t>
            </w:r>
          </w:p>
        </w:tc>
        <w:tc>
          <w:tcPr>
            <w:tcW w:w="708" w:type="dxa"/>
            <w:textDirection w:val="tbRl"/>
          </w:tcPr>
          <w:p w:rsidR="001E4108" w:rsidRDefault="001E4108" w:rsidP="00FE0507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E4108" w:rsidRDefault="001E4108" w:rsidP="00FE0507">
            <w:pPr>
              <w:pStyle w:val="TableParagraph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E4108" w:rsidRDefault="001E4108" w:rsidP="00FE0507">
            <w:pPr>
              <w:rPr>
                <w:sz w:val="2"/>
                <w:szCs w:val="2"/>
              </w:rPr>
            </w:pPr>
          </w:p>
        </w:tc>
      </w:tr>
      <w:tr w:rsidR="001E4108" w:rsidTr="00FE0507">
        <w:trPr>
          <w:trHeight w:val="674"/>
        </w:trPr>
        <w:tc>
          <w:tcPr>
            <w:tcW w:w="994" w:type="dxa"/>
          </w:tcPr>
          <w:p w:rsidR="001E4108" w:rsidRDefault="001E4108" w:rsidP="00FE0507">
            <w:pPr>
              <w:pStyle w:val="TableParagraph"/>
              <w:spacing w:line="251" w:lineRule="exact"/>
              <w:ind w:right="3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</w:p>
        </w:tc>
        <w:tc>
          <w:tcPr>
            <w:tcW w:w="1985" w:type="dxa"/>
          </w:tcPr>
          <w:p w:rsidR="001E4108" w:rsidRDefault="001E4108" w:rsidP="00FE0507">
            <w:pPr>
              <w:pStyle w:val="TableParagraph"/>
              <w:spacing w:line="220" w:lineRule="auto"/>
              <w:ind w:left="165" w:right="563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Advanced Biostatistics</w:t>
            </w:r>
          </w:p>
        </w:tc>
        <w:tc>
          <w:tcPr>
            <w:tcW w:w="852" w:type="dxa"/>
          </w:tcPr>
          <w:p w:rsidR="001E4108" w:rsidRDefault="001E4108" w:rsidP="00FE0507">
            <w:pPr>
              <w:pStyle w:val="TableParagraph"/>
              <w:spacing w:before="114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66" w:type="dxa"/>
          </w:tcPr>
          <w:p w:rsidR="001E4108" w:rsidRDefault="001E4108" w:rsidP="00FE0507">
            <w:pPr>
              <w:pStyle w:val="TableParagraph"/>
              <w:spacing w:before="114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E4108" w:rsidRDefault="001E4108" w:rsidP="00FE0507">
            <w:pPr>
              <w:pStyle w:val="TableParagraph"/>
              <w:spacing w:before="114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1E4108" w:rsidRDefault="001E4108" w:rsidP="00FE0507">
            <w:pPr>
              <w:pStyle w:val="TableParagraph"/>
              <w:spacing w:before="114"/>
              <w:ind w:left="259" w:right="243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50" w:type="dxa"/>
          </w:tcPr>
          <w:p w:rsidR="001E4108" w:rsidRDefault="001E4108" w:rsidP="00FE0507">
            <w:pPr>
              <w:pStyle w:val="TableParagraph"/>
              <w:spacing w:before="114"/>
              <w:ind w:left="46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E4108" w:rsidRDefault="001E4108" w:rsidP="00FE0507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1E4108" w:rsidRDefault="001E4108" w:rsidP="00FE0507">
            <w:pPr>
              <w:pStyle w:val="TableParagraph"/>
              <w:spacing w:before="114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1E4108" w:rsidRDefault="001E4108" w:rsidP="00FE0507">
            <w:pPr>
              <w:pStyle w:val="TableParagraph"/>
              <w:spacing w:before="114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E4108" w:rsidRDefault="001E4108" w:rsidP="00FE0507">
            <w:pPr>
              <w:pStyle w:val="TableParagraph"/>
              <w:spacing w:before="114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02" w:type="dxa"/>
          </w:tcPr>
          <w:p w:rsidR="001E4108" w:rsidRDefault="001E4108" w:rsidP="00FE0507">
            <w:pPr>
              <w:pStyle w:val="TableParagraph"/>
              <w:spacing w:line="249" w:lineRule="exact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E4108" w:rsidTr="00FE0507">
        <w:trPr>
          <w:trHeight w:val="964"/>
        </w:trPr>
        <w:tc>
          <w:tcPr>
            <w:tcW w:w="994" w:type="dxa"/>
          </w:tcPr>
          <w:p w:rsidR="001E4108" w:rsidRDefault="001E4108" w:rsidP="00FE0507">
            <w:pPr>
              <w:pStyle w:val="TableParagraph"/>
              <w:spacing w:line="251" w:lineRule="exact"/>
              <w:ind w:right="3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1985" w:type="dxa"/>
          </w:tcPr>
          <w:p w:rsidR="001E4108" w:rsidRDefault="001E4108" w:rsidP="00FE0507">
            <w:pPr>
              <w:pStyle w:val="TableParagraph"/>
              <w:spacing w:line="216" w:lineRule="auto"/>
              <w:ind w:left="11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Research Methodology in</w:t>
            </w:r>
          </w:p>
          <w:p w:rsidR="001E4108" w:rsidRDefault="001E4108" w:rsidP="00FE0507">
            <w:pPr>
              <w:pStyle w:val="TableParagraph"/>
              <w:spacing w:line="236" w:lineRule="exact"/>
              <w:ind w:left="12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Nutritional Sciences</w:t>
            </w:r>
          </w:p>
        </w:tc>
        <w:tc>
          <w:tcPr>
            <w:tcW w:w="852" w:type="dxa"/>
          </w:tcPr>
          <w:p w:rsidR="001E4108" w:rsidRDefault="001E4108" w:rsidP="00FE0507">
            <w:pPr>
              <w:pStyle w:val="TableParagraph"/>
              <w:spacing w:before="11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66" w:type="dxa"/>
          </w:tcPr>
          <w:p w:rsidR="001E4108" w:rsidRDefault="001E4108" w:rsidP="00FE0507">
            <w:pPr>
              <w:pStyle w:val="TableParagraph"/>
              <w:spacing w:before="111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E4108" w:rsidRDefault="001E4108" w:rsidP="00FE0507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1E4108" w:rsidRDefault="001E4108" w:rsidP="00FE0507">
            <w:pPr>
              <w:pStyle w:val="TableParagraph"/>
              <w:spacing w:before="111"/>
              <w:ind w:left="259" w:right="243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50" w:type="dxa"/>
          </w:tcPr>
          <w:p w:rsidR="001E4108" w:rsidRDefault="001E4108" w:rsidP="00FE0507">
            <w:pPr>
              <w:pStyle w:val="TableParagraph"/>
              <w:spacing w:before="111" w:line="275" w:lineRule="exact"/>
              <w:ind w:left="46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1E4108" w:rsidRDefault="001E4108" w:rsidP="00FE0507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1E4108" w:rsidRDefault="001E4108" w:rsidP="00FE0507">
            <w:pPr>
              <w:pStyle w:val="TableParagraph"/>
              <w:spacing w:before="111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1E4108" w:rsidRDefault="001E4108" w:rsidP="00FE0507">
            <w:pPr>
              <w:pStyle w:val="TableParagraph"/>
              <w:spacing w:before="111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E4108" w:rsidRDefault="001E4108" w:rsidP="00FE0507">
            <w:pPr>
              <w:pStyle w:val="TableParagraph"/>
              <w:spacing w:before="111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02" w:type="dxa"/>
          </w:tcPr>
          <w:p w:rsidR="001E4108" w:rsidRDefault="001E4108" w:rsidP="00FE0507">
            <w:pPr>
              <w:pStyle w:val="TableParagraph"/>
              <w:spacing w:line="249" w:lineRule="exact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E4108" w:rsidTr="00FE0507">
        <w:trPr>
          <w:trHeight w:val="1010"/>
        </w:trPr>
        <w:tc>
          <w:tcPr>
            <w:tcW w:w="994" w:type="dxa"/>
          </w:tcPr>
          <w:p w:rsidR="001E4108" w:rsidRDefault="001E4108" w:rsidP="00FE0507">
            <w:pPr>
              <w:pStyle w:val="TableParagraph"/>
              <w:spacing w:line="247" w:lineRule="exact"/>
              <w:ind w:right="3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1985" w:type="dxa"/>
          </w:tcPr>
          <w:p w:rsidR="001E4108" w:rsidRDefault="001E4108" w:rsidP="00FE0507">
            <w:pPr>
              <w:pStyle w:val="TableParagraph"/>
              <w:spacing w:line="220" w:lineRule="auto"/>
              <w:ind w:left="56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Pathophysiology of</w:t>
            </w:r>
          </w:p>
          <w:p w:rsidR="001E4108" w:rsidRDefault="001E4108" w:rsidP="00FE0507">
            <w:pPr>
              <w:pStyle w:val="TableParagraph"/>
              <w:spacing w:line="252" w:lineRule="exact"/>
              <w:ind w:left="55" w:right="3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Endocrine Diseases</w:t>
            </w:r>
          </w:p>
        </w:tc>
        <w:tc>
          <w:tcPr>
            <w:tcW w:w="852" w:type="dxa"/>
          </w:tcPr>
          <w:p w:rsidR="001E4108" w:rsidRDefault="001E4108" w:rsidP="00FE0507">
            <w:pPr>
              <w:pStyle w:val="TableParagraph"/>
              <w:spacing w:before="110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1E4108" w:rsidRDefault="001E4108" w:rsidP="00FE0507">
            <w:pPr>
              <w:pStyle w:val="TableParagraph"/>
              <w:spacing w:before="110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E4108" w:rsidRDefault="001E4108" w:rsidP="00FE0507">
            <w:pPr>
              <w:pStyle w:val="TableParagraph"/>
              <w:spacing w:before="110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1E4108" w:rsidRDefault="001E4108" w:rsidP="00FE0507">
            <w:pPr>
              <w:pStyle w:val="TableParagraph"/>
              <w:spacing w:before="11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E4108" w:rsidRDefault="001E4108" w:rsidP="00FE0507">
            <w:pPr>
              <w:pStyle w:val="TableParagraph"/>
              <w:spacing w:before="110" w:line="275" w:lineRule="exact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4108" w:rsidRDefault="001E4108" w:rsidP="00FE0507">
            <w:pPr>
              <w:pStyle w:val="TableParagraph"/>
              <w:spacing w:line="275" w:lineRule="exact"/>
              <w:ind w:left="46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1E4108" w:rsidRDefault="001E4108" w:rsidP="00FE0507">
            <w:pPr>
              <w:pStyle w:val="TableParagraph"/>
              <w:spacing w:before="110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1E4108" w:rsidRDefault="001E4108" w:rsidP="00FE0507">
            <w:pPr>
              <w:pStyle w:val="TableParagraph"/>
              <w:spacing w:before="110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E4108" w:rsidRDefault="001E4108" w:rsidP="00FE0507">
            <w:pPr>
              <w:pStyle w:val="TableParagraph"/>
              <w:spacing w:before="110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2" w:type="dxa"/>
          </w:tcPr>
          <w:p w:rsidR="001E4108" w:rsidRDefault="001E4108" w:rsidP="00FE0507">
            <w:pPr>
              <w:pStyle w:val="TableParagraph"/>
              <w:spacing w:line="245" w:lineRule="exact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E4108" w:rsidTr="00FE0507">
        <w:trPr>
          <w:trHeight w:val="699"/>
        </w:trPr>
        <w:tc>
          <w:tcPr>
            <w:tcW w:w="994" w:type="dxa"/>
          </w:tcPr>
          <w:p w:rsidR="001E4108" w:rsidRDefault="001E4108" w:rsidP="00FE0507">
            <w:pPr>
              <w:pStyle w:val="TableParagraph"/>
              <w:spacing w:line="253" w:lineRule="exact"/>
              <w:ind w:right="3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85" w:type="dxa"/>
          </w:tcPr>
          <w:p w:rsidR="001E4108" w:rsidRDefault="001E4108" w:rsidP="00FE0507">
            <w:pPr>
              <w:pStyle w:val="TableParagraph"/>
              <w:spacing w:line="218" w:lineRule="exact"/>
              <w:ind w:left="122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Pathophysiology</w:t>
            </w:r>
          </w:p>
          <w:p w:rsidR="001E4108" w:rsidRDefault="001E4108" w:rsidP="00FE0507">
            <w:pPr>
              <w:pStyle w:val="TableParagraph"/>
              <w:spacing w:before="18" w:line="232" w:lineRule="exact"/>
              <w:ind w:left="619" w:right="-14" w:hanging="497"/>
              <w:rPr>
                <w:b/>
                <w:sz w:val="24"/>
              </w:rPr>
            </w:pPr>
            <w:r>
              <w:rPr>
                <w:b/>
                <w:sz w:val="24"/>
              </w:rPr>
              <w:t>of cardiovascular diseases</w:t>
            </w:r>
          </w:p>
        </w:tc>
        <w:tc>
          <w:tcPr>
            <w:tcW w:w="852" w:type="dxa"/>
          </w:tcPr>
          <w:p w:rsidR="001E4108" w:rsidRDefault="001E4108" w:rsidP="00FE0507">
            <w:pPr>
              <w:pStyle w:val="TableParagraph"/>
              <w:spacing w:before="111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1E4108" w:rsidRDefault="001E4108" w:rsidP="00FE0507">
            <w:pPr>
              <w:pStyle w:val="TableParagraph"/>
              <w:spacing w:before="111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E4108" w:rsidRDefault="001E4108" w:rsidP="00FE0507">
            <w:pPr>
              <w:pStyle w:val="TableParagraph"/>
              <w:spacing w:before="111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1E4108" w:rsidRDefault="001E4108" w:rsidP="00FE0507">
            <w:pPr>
              <w:pStyle w:val="TableParagraph"/>
              <w:spacing w:before="1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E4108" w:rsidRDefault="001E4108" w:rsidP="00FE0507">
            <w:pPr>
              <w:pStyle w:val="TableParagraph"/>
              <w:spacing w:before="111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4108" w:rsidRDefault="001E4108" w:rsidP="00FE0507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1E4108" w:rsidRDefault="001E4108" w:rsidP="00FE0507">
            <w:pPr>
              <w:pStyle w:val="TableParagraph"/>
              <w:spacing w:before="111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1E4108" w:rsidRDefault="001E4108" w:rsidP="00FE0507">
            <w:pPr>
              <w:pStyle w:val="TableParagraph"/>
              <w:spacing w:before="111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E4108" w:rsidRDefault="001E4108" w:rsidP="00FE0507">
            <w:pPr>
              <w:pStyle w:val="TableParagraph"/>
              <w:spacing w:before="111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2" w:type="dxa"/>
          </w:tcPr>
          <w:p w:rsidR="001E4108" w:rsidRDefault="001E4108" w:rsidP="00FE0507">
            <w:pPr>
              <w:pStyle w:val="TableParagraph"/>
              <w:spacing w:line="248" w:lineRule="exact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E4108" w:rsidTr="00FE0507">
        <w:trPr>
          <w:trHeight w:val="1012"/>
        </w:trPr>
        <w:tc>
          <w:tcPr>
            <w:tcW w:w="994" w:type="dxa"/>
          </w:tcPr>
          <w:p w:rsidR="001E4108" w:rsidRDefault="001E4108" w:rsidP="00FE0507">
            <w:pPr>
              <w:pStyle w:val="TableParagraph"/>
              <w:spacing w:line="251" w:lineRule="exact"/>
              <w:ind w:right="3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985" w:type="dxa"/>
          </w:tcPr>
          <w:p w:rsidR="001E4108" w:rsidRDefault="001E4108" w:rsidP="00FE0507">
            <w:pPr>
              <w:pStyle w:val="TableParagraph"/>
              <w:spacing w:before="4" w:line="252" w:lineRule="exact"/>
              <w:ind w:left="120" w:right="6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Pathophysiology of Digestive Diseases</w:t>
            </w:r>
          </w:p>
        </w:tc>
        <w:tc>
          <w:tcPr>
            <w:tcW w:w="852" w:type="dxa"/>
          </w:tcPr>
          <w:p w:rsidR="001E4108" w:rsidRDefault="001E4108" w:rsidP="00FE0507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1E4108" w:rsidRDefault="001E4108" w:rsidP="00FE0507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1E4108" w:rsidRDefault="001E4108" w:rsidP="00FE050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E4108" w:rsidRDefault="001E4108" w:rsidP="00FE0507">
            <w:pPr>
              <w:pStyle w:val="TableParagraph"/>
              <w:ind w:left="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E4108" w:rsidRDefault="001E4108" w:rsidP="00FE0507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1E4108" w:rsidRDefault="001E4108" w:rsidP="00FE050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E4108" w:rsidRDefault="001E4108" w:rsidP="00FE050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E4108" w:rsidRDefault="001E4108" w:rsidP="00FE050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E4108" w:rsidRDefault="001E4108" w:rsidP="00FE0507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4108" w:rsidRDefault="001E4108" w:rsidP="00FE0507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1E4108" w:rsidRDefault="001E4108" w:rsidP="00FE050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E4108" w:rsidRDefault="001E4108" w:rsidP="00FE0507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1E4108" w:rsidRDefault="001E4108" w:rsidP="00FE050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E4108" w:rsidRDefault="001E4108" w:rsidP="00FE050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E4108" w:rsidRDefault="001E4108" w:rsidP="00FE0507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2" w:type="dxa"/>
          </w:tcPr>
          <w:p w:rsidR="001E4108" w:rsidRDefault="001E4108" w:rsidP="00FE0507">
            <w:pPr>
              <w:pStyle w:val="TableParagraph"/>
              <w:spacing w:line="248" w:lineRule="exact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E4108" w:rsidTr="00FE0507">
        <w:trPr>
          <w:trHeight w:val="832"/>
        </w:trPr>
        <w:tc>
          <w:tcPr>
            <w:tcW w:w="994" w:type="dxa"/>
          </w:tcPr>
          <w:p w:rsidR="001E4108" w:rsidRDefault="001E4108" w:rsidP="00FE0507">
            <w:pPr>
              <w:pStyle w:val="TableParagraph"/>
              <w:spacing w:line="253" w:lineRule="exact"/>
              <w:ind w:right="3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85" w:type="dxa"/>
          </w:tcPr>
          <w:p w:rsidR="001E4108" w:rsidRDefault="001E4108" w:rsidP="00FE0507">
            <w:pPr>
              <w:pStyle w:val="TableParagraph"/>
              <w:spacing w:line="218" w:lineRule="auto"/>
              <w:ind w:left="120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Pathophysiology of Kidney Disease</w:t>
            </w:r>
          </w:p>
        </w:tc>
        <w:tc>
          <w:tcPr>
            <w:tcW w:w="852" w:type="dxa"/>
          </w:tcPr>
          <w:p w:rsidR="001E4108" w:rsidRDefault="001E4108" w:rsidP="00FE0507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</w:p>
          <w:p w:rsidR="001E4108" w:rsidRDefault="001E4108" w:rsidP="00FE0507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1E4108" w:rsidRDefault="001E4108" w:rsidP="00FE050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E4108" w:rsidRDefault="001E4108" w:rsidP="00FE0507">
            <w:pPr>
              <w:pStyle w:val="TableParagraph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E4108" w:rsidRDefault="001E4108" w:rsidP="00FE0507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1E4108" w:rsidRDefault="001E4108" w:rsidP="00FE050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E4108" w:rsidRDefault="001E4108" w:rsidP="00FE050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E4108" w:rsidRDefault="001E4108" w:rsidP="00FE050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E4108" w:rsidRDefault="001E4108" w:rsidP="00FE0507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E4108" w:rsidRDefault="001E4108" w:rsidP="00FE0507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1E4108" w:rsidRDefault="001E4108" w:rsidP="00FE050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E4108" w:rsidRDefault="001E4108" w:rsidP="00FE0507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1E4108" w:rsidRDefault="001E4108" w:rsidP="00FE050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E4108" w:rsidRDefault="001E4108" w:rsidP="00FE050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E4108" w:rsidRDefault="001E4108" w:rsidP="00FE0507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2" w:type="dxa"/>
          </w:tcPr>
          <w:p w:rsidR="001E4108" w:rsidRDefault="001E4108" w:rsidP="00FE0507">
            <w:pPr>
              <w:pStyle w:val="TableParagraph"/>
              <w:spacing w:line="251" w:lineRule="exact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E4108" w:rsidTr="00FE0507">
        <w:trPr>
          <w:trHeight w:val="465"/>
        </w:trPr>
        <w:tc>
          <w:tcPr>
            <w:tcW w:w="994" w:type="dxa"/>
          </w:tcPr>
          <w:p w:rsidR="001E4108" w:rsidRDefault="001E4108" w:rsidP="00FE0507">
            <w:pPr>
              <w:pStyle w:val="TableParagraph"/>
              <w:spacing w:line="237" w:lineRule="exact"/>
              <w:ind w:right="3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985" w:type="dxa"/>
          </w:tcPr>
          <w:p w:rsidR="001E4108" w:rsidRDefault="001E4108" w:rsidP="00FE0507">
            <w:pPr>
              <w:pStyle w:val="TableParagraph"/>
              <w:spacing w:line="237" w:lineRule="exact"/>
              <w:ind w:left="11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Pharmacology</w:t>
            </w:r>
          </w:p>
        </w:tc>
        <w:tc>
          <w:tcPr>
            <w:tcW w:w="852" w:type="dxa"/>
          </w:tcPr>
          <w:p w:rsidR="001E4108" w:rsidRDefault="001E4108" w:rsidP="00FE0507">
            <w:pPr>
              <w:pStyle w:val="TableParagraph"/>
              <w:spacing w:line="237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1E4108" w:rsidRDefault="001E4108" w:rsidP="00FE0507">
            <w:pPr>
              <w:pStyle w:val="TableParagraph"/>
              <w:spacing w:line="237" w:lineRule="exact"/>
              <w:ind w:left="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E4108" w:rsidRDefault="001E4108" w:rsidP="00FE0507">
            <w:pPr>
              <w:pStyle w:val="TableParagraph"/>
              <w:spacing w:line="237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1E4108" w:rsidRDefault="001E4108" w:rsidP="00FE0507">
            <w:pPr>
              <w:pStyle w:val="TableParagraph"/>
              <w:spacing w:line="23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1E4108" w:rsidRDefault="001E4108" w:rsidP="00FE0507">
            <w:pPr>
              <w:pStyle w:val="TableParagraph"/>
              <w:spacing w:line="215" w:lineRule="exact"/>
              <w:ind w:left="46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E4108" w:rsidRDefault="001E4108" w:rsidP="00FE0507">
            <w:pPr>
              <w:pStyle w:val="TableParagraph"/>
              <w:spacing w:line="230" w:lineRule="exact"/>
              <w:ind w:left="4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1E4108" w:rsidRDefault="001E4108" w:rsidP="00FE0507">
            <w:pPr>
              <w:pStyle w:val="TableParagraph"/>
              <w:spacing w:line="237" w:lineRule="exact"/>
              <w:ind w:right="2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1E4108" w:rsidRDefault="001E4108" w:rsidP="00FE0507">
            <w:pPr>
              <w:pStyle w:val="TableParagraph"/>
              <w:spacing w:line="237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E4108" w:rsidRDefault="001E4108" w:rsidP="00FE0507">
            <w:pPr>
              <w:pStyle w:val="TableParagraph"/>
              <w:spacing w:line="237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2" w:type="dxa"/>
          </w:tcPr>
          <w:p w:rsidR="001E4108" w:rsidRDefault="001E4108" w:rsidP="00FE0507">
            <w:pPr>
              <w:pStyle w:val="TableParagraph"/>
              <w:spacing w:line="237" w:lineRule="exact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E4108" w:rsidTr="00FE0507">
        <w:trPr>
          <w:trHeight w:val="1012"/>
        </w:trPr>
        <w:tc>
          <w:tcPr>
            <w:tcW w:w="994" w:type="dxa"/>
          </w:tcPr>
          <w:p w:rsidR="001E4108" w:rsidRDefault="001E4108" w:rsidP="00FE0507">
            <w:pPr>
              <w:pStyle w:val="TableParagraph"/>
              <w:spacing w:line="275" w:lineRule="exact"/>
              <w:ind w:right="3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985" w:type="dxa"/>
          </w:tcPr>
          <w:p w:rsidR="001E4108" w:rsidRDefault="001E4108" w:rsidP="00FE0507">
            <w:pPr>
              <w:pStyle w:val="TableParagraph"/>
              <w:spacing w:line="201" w:lineRule="auto"/>
              <w:ind w:left="155" w:right="3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Diet therapy and Practical Clinical Nutrition 1</w:t>
            </w:r>
          </w:p>
        </w:tc>
        <w:tc>
          <w:tcPr>
            <w:tcW w:w="852" w:type="dxa"/>
          </w:tcPr>
          <w:p w:rsidR="001E4108" w:rsidRDefault="001E4108" w:rsidP="00FE0507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:rsidR="001E4108" w:rsidRDefault="001E4108" w:rsidP="00FE0507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1E4108" w:rsidRDefault="001E4108" w:rsidP="00FE050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E4108" w:rsidRDefault="001E4108" w:rsidP="00FE050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1E4108" w:rsidRDefault="001E4108" w:rsidP="00FE0507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1E4108" w:rsidRDefault="001E4108" w:rsidP="00FE050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E4108" w:rsidRDefault="001E4108" w:rsidP="00FE050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E4108" w:rsidRDefault="001E4108" w:rsidP="00FE050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E4108" w:rsidRDefault="001E4108" w:rsidP="00FE0507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E4108" w:rsidRDefault="001E4108" w:rsidP="00FE0507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1E4108" w:rsidRDefault="001E4108" w:rsidP="00FE050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E4108" w:rsidRDefault="001E4108" w:rsidP="00FE0507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69" w:type="dxa"/>
          </w:tcPr>
          <w:p w:rsidR="001E4108" w:rsidRDefault="001E4108" w:rsidP="00FE0507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E4108" w:rsidRDefault="001E4108" w:rsidP="00FE050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E4108" w:rsidRDefault="001E4108" w:rsidP="00FE0507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702" w:type="dxa"/>
          </w:tcPr>
          <w:p w:rsidR="001E4108" w:rsidRDefault="001E4108" w:rsidP="00FE0507">
            <w:pPr>
              <w:pStyle w:val="TableParagraph"/>
              <w:spacing w:line="251" w:lineRule="exact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1E4108" w:rsidTr="00FE0507">
        <w:trPr>
          <w:trHeight w:val="700"/>
        </w:trPr>
        <w:tc>
          <w:tcPr>
            <w:tcW w:w="994" w:type="dxa"/>
          </w:tcPr>
          <w:p w:rsidR="001E4108" w:rsidRDefault="001E4108" w:rsidP="00FE0507">
            <w:pPr>
              <w:pStyle w:val="TableParagraph"/>
              <w:spacing w:line="239" w:lineRule="exact"/>
              <w:ind w:right="3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985" w:type="dxa"/>
          </w:tcPr>
          <w:p w:rsidR="001E4108" w:rsidRDefault="001E4108" w:rsidP="00FE0507">
            <w:pPr>
              <w:pStyle w:val="TableParagraph"/>
              <w:spacing w:line="201" w:lineRule="auto"/>
              <w:ind w:left="155" w:right="3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Diet therapy and Practical Clinical</w:t>
            </w:r>
          </w:p>
          <w:p w:rsidR="001E4108" w:rsidRDefault="001E4108" w:rsidP="00FE0507">
            <w:pPr>
              <w:pStyle w:val="TableParagraph"/>
              <w:spacing w:line="218" w:lineRule="exact"/>
              <w:ind w:left="11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Nutrition 2</w:t>
            </w:r>
          </w:p>
        </w:tc>
        <w:tc>
          <w:tcPr>
            <w:tcW w:w="852" w:type="dxa"/>
          </w:tcPr>
          <w:p w:rsidR="001E4108" w:rsidRDefault="001E4108" w:rsidP="00FE0507">
            <w:pPr>
              <w:pStyle w:val="TableParagraph"/>
              <w:spacing w:line="239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1E4108" w:rsidRDefault="001E4108" w:rsidP="00FE0507">
            <w:pPr>
              <w:pStyle w:val="TableParagraph"/>
              <w:spacing w:line="239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1E4108" w:rsidRDefault="001E4108" w:rsidP="00FE0507">
            <w:pPr>
              <w:pStyle w:val="TableParagraph"/>
              <w:spacing w:line="239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1E4108" w:rsidRDefault="001E4108" w:rsidP="00FE0507">
            <w:pPr>
              <w:pStyle w:val="TableParagraph"/>
              <w:spacing w:line="23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E4108" w:rsidRDefault="001E4108" w:rsidP="00FE0507">
            <w:pPr>
              <w:pStyle w:val="TableParagraph"/>
              <w:spacing w:line="217" w:lineRule="exact"/>
              <w:ind w:left="46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E4108" w:rsidRDefault="001E4108" w:rsidP="00FE0507">
            <w:pPr>
              <w:pStyle w:val="TableParagraph"/>
              <w:spacing w:line="254" w:lineRule="exact"/>
              <w:ind w:left="4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1E4108" w:rsidRDefault="001E4108" w:rsidP="00FE0507">
            <w:pPr>
              <w:pStyle w:val="TableParagraph"/>
              <w:spacing w:line="239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69" w:type="dxa"/>
          </w:tcPr>
          <w:p w:rsidR="001E4108" w:rsidRDefault="001E4108" w:rsidP="00FE0507">
            <w:pPr>
              <w:pStyle w:val="TableParagraph"/>
              <w:spacing w:line="239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E4108" w:rsidRDefault="001E4108" w:rsidP="00FE0507">
            <w:pPr>
              <w:pStyle w:val="TableParagraph"/>
              <w:spacing w:line="239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702" w:type="dxa"/>
          </w:tcPr>
          <w:p w:rsidR="001E4108" w:rsidRDefault="001E4108" w:rsidP="00FE0507">
            <w:pPr>
              <w:pStyle w:val="TableParagraph"/>
              <w:spacing w:line="239" w:lineRule="exact"/>
              <w:ind w:left="97" w:right="70"/>
              <w:jc w:val="center"/>
              <w:rPr>
                <w:sz w:val="24"/>
              </w:rPr>
            </w:pPr>
            <w:r>
              <w:rPr>
                <w:sz w:val="24"/>
              </w:rPr>
              <w:t>12, 14</w:t>
            </w:r>
          </w:p>
        </w:tc>
      </w:tr>
      <w:tr w:rsidR="001E4108" w:rsidTr="00FE0507">
        <w:trPr>
          <w:trHeight w:val="833"/>
        </w:trPr>
        <w:tc>
          <w:tcPr>
            <w:tcW w:w="994" w:type="dxa"/>
          </w:tcPr>
          <w:p w:rsidR="001E4108" w:rsidRDefault="001E4108" w:rsidP="00FE0507">
            <w:pPr>
              <w:pStyle w:val="TableParagraph"/>
              <w:spacing w:line="253" w:lineRule="exact"/>
              <w:ind w:right="3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985" w:type="dxa"/>
          </w:tcPr>
          <w:p w:rsidR="001E4108" w:rsidRDefault="001E4108" w:rsidP="00FE0507">
            <w:pPr>
              <w:pStyle w:val="TableParagraph"/>
              <w:spacing w:line="204" w:lineRule="auto"/>
              <w:ind w:left="155" w:right="3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Diet therapy and Practical Clinical Nutrition 3</w:t>
            </w:r>
          </w:p>
        </w:tc>
        <w:tc>
          <w:tcPr>
            <w:tcW w:w="852" w:type="dxa"/>
          </w:tcPr>
          <w:p w:rsidR="001E4108" w:rsidRDefault="001E4108" w:rsidP="00FE0507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</w:p>
          <w:p w:rsidR="001E4108" w:rsidRDefault="001E4108" w:rsidP="00FE0507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 w:rsidR="001E4108" w:rsidRDefault="001E4108" w:rsidP="00FE050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E4108" w:rsidRDefault="001E4108" w:rsidP="00FE0507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1E4108" w:rsidRDefault="001E4108" w:rsidP="00FE0507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1E4108" w:rsidRDefault="001E4108" w:rsidP="00FE050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E4108" w:rsidRDefault="001E4108" w:rsidP="00FE0507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1E4108" w:rsidRDefault="001E4108" w:rsidP="00FE050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E4108" w:rsidRDefault="001E4108" w:rsidP="00FE0507"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E4108" w:rsidRDefault="001E4108" w:rsidP="00FE0507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1E4108" w:rsidRDefault="001E4108" w:rsidP="00FE050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E4108" w:rsidRDefault="001E4108" w:rsidP="00FE0507">
            <w:pPr>
              <w:pStyle w:val="TableParagraph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69" w:type="dxa"/>
          </w:tcPr>
          <w:p w:rsidR="001E4108" w:rsidRDefault="001E4108" w:rsidP="00FE050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E4108" w:rsidRDefault="001E4108" w:rsidP="00FE050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E4108" w:rsidRDefault="001E4108" w:rsidP="00FE0507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702" w:type="dxa"/>
          </w:tcPr>
          <w:p w:rsidR="001E4108" w:rsidRDefault="001E4108" w:rsidP="00FE0507">
            <w:pPr>
              <w:pStyle w:val="TableParagraph"/>
              <w:spacing w:line="249" w:lineRule="exact"/>
              <w:ind w:left="97" w:right="7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1E4108" w:rsidTr="00FE0507">
        <w:trPr>
          <w:trHeight w:val="757"/>
        </w:trPr>
        <w:tc>
          <w:tcPr>
            <w:tcW w:w="994" w:type="dxa"/>
          </w:tcPr>
          <w:p w:rsidR="001E4108" w:rsidRDefault="001E4108" w:rsidP="00FE0507">
            <w:pPr>
              <w:pStyle w:val="TableParagraph"/>
              <w:spacing w:line="253" w:lineRule="exact"/>
              <w:ind w:right="3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985" w:type="dxa"/>
          </w:tcPr>
          <w:p w:rsidR="001E4108" w:rsidRDefault="001E4108" w:rsidP="00FE0507">
            <w:pPr>
              <w:pStyle w:val="TableParagraph"/>
              <w:spacing w:line="201" w:lineRule="auto"/>
              <w:ind w:left="134" w:right="1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Diet therapy and Clinical Nutrition Seminar</w:t>
            </w:r>
          </w:p>
        </w:tc>
        <w:tc>
          <w:tcPr>
            <w:tcW w:w="852" w:type="dxa"/>
          </w:tcPr>
          <w:p w:rsidR="001E4108" w:rsidRDefault="001E4108" w:rsidP="00FE0507"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6" w:type="dxa"/>
          </w:tcPr>
          <w:p w:rsidR="001E4108" w:rsidRDefault="001E4108" w:rsidP="00FE0507">
            <w:pPr>
              <w:pStyle w:val="TableParagraph"/>
              <w:spacing w:line="273" w:lineRule="exact"/>
              <w:ind w:right="2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E4108" w:rsidRDefault="001E4108" w:rsidP="00FE0507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2" w:type="dxa"/>
          </w:tcPr>
          <w:p w:rsidR="001E4108" w:rsidRDefault="001E4108" w:rsidP="00FE050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1E4108" w:rsidRDefault="001E4108" w:rsidP="00FE0507">
            <w:pPr>
              <w:pStyle w:val="TableParagraph"/>
              <w:spacing w:line="273" w:lineRule="exact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" w:type="dxa"/>
          </w:tcPr>
          <w:p w:rsidR="001E4108" w:rsidRDefault="001E4108" w:rsidP="00FE0507">
            <w:pPr>
              <w:pStyle w:val="TableParagraph"/>
              <w:spacing w:line="273" w:lineRule="exact"/>
              <w:ind w:right="30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1E4108" w:rsidRDefault="001E4108" w:rsidP="00FE0507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E4108" w:rsidRDefault="001E4108" w:rsidP="00FE0507">
            <w:pPr>
              <w:pStyle w:val="TableParagraph"/>
              <w:spacing w:line="273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2" w:type="dxa"/>
          </w:tcPr>
          <w:p w:rsidR="001E4108" w:rsidRDefault="001E4108" w:rsidP="00FE0507">
            <w:pPr>
              <w:pStyle w:val="TableParagraph"/>
              <w:spacing w:line="249" w:lineRule="exact"/>
              <w:ind w:left="97" w:right="70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</w:tr>
      <w:tr w:rsidR="001E4108" w:rsidTr="00FE0507">
        <w:trPr>
          <w:trHeight w:val="758"/>
        </w:trPr>
        <w:tc>
          <w:tcPr>
            <w:tcW w:w="994" w:type="dxa"/>
          </w:tcPr>
          <w:p w:rsidR="001E4108" w:rsidRDefault="001E4108" w:rsidP="00FE0507">
            <w:pPr>
              <w:pStyle w:val="TableParagraph"/>
              <w:spacing w:line="253" w:lineRule="exact"/>
              <w:ind w:right="3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985" w:type="dxa"/>
          </w:tcPr>
          <w:p w:rsidR="001E4108" w:rsidRDefault="001E4108" w:rsidP="00FE0507">
            <w:pPr>
              <w:pStyle w:val="TableParagraph"/>
              <w:spacing w:line="201" w:lineRule="auto"/>
              <w:ind w:left="136" w:right="11" w:hanging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Apprenticeship of Diet therapy and Clinical Nutrition</w:t>
            </w:r>
          </w:p>
        </w:tc>
        <w:tc>
          <w:tcPr>
            <w:tcW w:w="852" w:type="dxa"/>
          </w:tcPr>
          <w:p w:rsidR="001E4108" w:rsidRDefault="001E4108" w:rsidP="00FE0507">
            <w:pPr>
              <w:pStyle w:val="TableParagraph"/>
              <w:spacing w:line="273" w:lineRule="exact"/>
              <w:ind w:left="38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6" w:type="dxa"/>
          </w:tcPr>
          <w:p w:rsidR="001E4108" w:rsidRDefault="001E4108" w:rsidP="00FE0507">
            <w:pPr>
              <w:pStyle w:val="TableParagraph"/>
              <w:spacing w:line="273" w:lineRule="exact"/>
              <w:ind w:right="2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8" w:type="dxa"/>
          </w:tcPr>
          <w:p w:rsidR="001E4108" w:rsidRDefault="001E4108" w:rsidP="00FE0507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2" w:type="dxa"/>
          </w:tcPr>
          <w:p w:rsidR="001E4108" w:rsidRDefault="001E4108" w:rsidP="00FE050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</w:tcPr>
          <w:p w:rsidR="001E4108" w:rsidRDefault="001E4108" w:rsidP="00FE0507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9" w:type="dxa"/>
          </w:tcPr>
          <w:p w:rsidR="001E4108" w:rsidRDefault="001E4108" w:rsidP="00FE0507">
            <w:pPr>
              <w:pStyle w:val="TableParagraph"/>
              <w:spacing w:line="273" w:lineRule="exact"/>
              <w:ind w:right="30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9" w:type="dxa"/>
          </w:tcPr>
          <w:p w:rsidR="001E4108" w:rsidRDefault="001E4108" w:rsidP="00FE0507">
            <w:pPr>
              <w:pStyle w:val="TableParagraph"/>
              <w:spacing w:line="273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:rsidR="001E4108" w:rsidRDefault="001E4108" w:rsidP="00FE0507">
            <w:pPr>
              <w:pStyle w:val="TableParagraph"/>
              <w:spacing w:line="273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612</w:t>
            </w:r>
          </w:p>
        </w:tc>
        <w:tc>
          <w:tcPr>
            <w:tcW w:w="1702" w:type="dxa"/>
          </w:tcPr>
          <w:p w:rsidR="001E4108" w:rsidRDefault="001E4108" w:rsidP="00FE0507">
            <w:pPr>
              <w:pStyle w:val="TableParagraph"/>
              <w:spacing w:line="249" w:lineRule="exact"/>
              <w:ind w:left="96" w:right="70"/>
              <w:jc w:val="center"/>
              <w:rPr>
                <w:sz w:val="24"/>
              </w:rPr>
            </w:pPr>
            <w:r>
              <w:rPr>
                <w:sz w:val="24"/>
              </w:rPr>
              <w:t>14, 15, 16</w:t>
            </w:r>
          </w:p>
        </w:tc>
      </w:tr>
      <w:tr w:rsidR="001E4108" w:rsidTr="00FE0507">
        <w:trPr>
          <w:trHeight w:val="304"/>
        </w:trPr>
        <w:tc>
          <w:tcPr>
            <w:tcW w:w="994" w:type="dxa"/>
          </w:tcPr>
          <w:p w:rsidR="001E4108" w:rsidRDefault="001E4108" w:rsidP="00FE0507">
            <w:pPr>
              <w:pStyle w:val="TableParagraph"/>
              <w:spacing w:line="253" w:lineRule="exact"/>
              <w:ind w:right="3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985" w:type="dxa"/>
          </w:tcPr>
          <w:p w:rsidR="001E4108" w:rsidRDefault="001E4108" w:rsidP="00FE0507">
            <w:pPr>
              <w:pStyle w:val="TableParagraph"/>
              <w:spacing w:line="201" w:lineRule="auto"/>
              <w:ind w:left="136" w:right="11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Thesis</w:t>
            </w:r>
          </w:p>
        </w:tc>
        <w:tc>
          <w:tcPr>
            <w:tcW w:w="7516" w:type="dxa"/>
            <w:gridSpan w:val="9"/>
          </w:tcPr>
          <w:p w:rsidR="001E4108" w:rsidRDefault="001E4108" w:rsidP="00FE0507">
            <w:pPr>
              <w:pStyle w:val="TableParagraph"/>
              <w:spacing w:line="249" w:lineRule="exact"/>
              <w:ind w:left="96" w:right="7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E4108" w:rsidTr="00FE0507">
        <w:trPr>
          <w:trHeight w:val="275"/>
        </w:trPr>
        <w:tc>
          <w:tcPr>
            <w:tcW w:w="994" w:type="dxa"/>
          </w:tcPr>
          <w:p w:rsidR="001E4108" w:rsidRDefault="001E4108" w:rsidP="00FE0507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1E4108" w:rsidRDefault="001E4108" w:rsidP="00FE0507">
            <w:pPr>
              <w:pStyle w:val="TableParagraph"/>
              <w:spacing w:line="239" w:lineRule="exact"/>
              <w:ind w:left="11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7516" w:type="dxa"/>
            <w:gridSpan w:val="9"/>
          </w:tcPr>
          <w:p w:rsidR="001E4108" w:rsidRDefault="001E4108" w:rsidP="00FE0507">
            <w:pPr>
              <w:pStyle w:val="TableParagraph"/>
              <w:spacing w:line="239" w:lineRule="exact"/>
              <w:ind w:left="3619" w:right="360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 w:rsidR="001E4108" w:rsidRDefault="001E4108" w:rsidP="001E4108">
      <w:pPr>
        <w:spacing w:line="239" w:lineRule="exact"/>
        <w:jc w:val="center"/>
        <w:rPr>
          <w:sz w:val="24"/>
        </w:rPr>
        <w:sectPr w:rsidR="001E4108">
          <w:pgSz w:w="12240" w:h="15840"/>
          <w:pgMar w:top="1360" w:right="620" w:bottom="1200" w:left="600" w:header="0" w:footer="923" w:gutter="0"/>
          <w:pgBorders w:offsetFrom="page">
            <w:top w:val="dotDash" w:sz="4" w:space="24" w:color="000000"/>
            <w:left w:val="dotDash" w:sz="4" w:space="24" w:color="000000"/>
            <w:bottom w:val="dotDash" w:sz="4" w:space="24" w:color="000000"/>
            <w:right w:val="dotDash" w:sz="4" w:space="24" w:color="000000"/>
          </w:pgBorders>
          <w:cols w:space="720"/>
        </w:sectPr>
      </w:pPr>
    </w:p>
    <w:p w:rsidR="001E4108" w:rsidRDefault="001E4108">
      <w:bookmarkStart w:id="2" w:name="_GoBack"/>
      <w:bookmarkEnd w:id="2"/>
    </w:p>
    <w:sectPr w:rsidR="001E41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69"/>
    <w:rsid w:val="001E4108"/>
    <w:rsid w:val="00AF5769"/>
    <w:rsid w:val="00E5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6B383-B816-43CB-B829-B453E20A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1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1E4108"/>
    <w:pPr>
      <w:spacing w:before="75"/>
      <w:ind w:left="22"/>
      <w:jc w:val="center"/>
      <w:outlineLvl w:val="0"/>
    </w:pPr>
    <w:rPr>
      <w:rFonts w:ascii="Carlito" w:eastAsia="Carlito" w:hAnsi="Carlito" w:cs="Carlito"/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1E4108"/>
    <w:pPr>
      <w:spacing w:before="183"/>
      <w:ind w:left="84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108"/>
    <w:rPr>
      <w:rFonts w:ascii="Carlito" w:eastAsia="Carlito" w:hAnsi="Carlito" w:cs="Carlito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10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E4108"/>
    <w:pPr>
      <w:ind w:left="84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E410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E4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رضا مهراندیش</dc:creator>
  <cp:keywords/>
  <dc:description/>
  <cp:lastModifiedBy>رضا مهراندیش</cp:lastModifiedBy>
  <cp:revision>2</cp:revision>
  <dcterms:created xsi:type="dcterms:W3CDTF">2023-06-25T08:50:00Z</dcterms:created>
  <dcterms:modified xsi:type="dcterms:W3CDTF">2023-06-25T08:55:00Z</dcterms:modified>
</cp:coreProperties>
</file>